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2F4" w:rsidRPr="00DF1C91" w:rsidRDefault="009222F4" w:rsidP="009222F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9222F4" w:rsidRPr="00DF1C91" w:rsidRDefault="009222F4" w:rsidP="009222F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17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.04.2020.  </w:t>
      </w:r>
    </w:p>
    <w:p w:rsidR="009222F4" w:rsidRPr="00DF1C91" w:rsidRDefault="009222F4" w:rsidP="009222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1C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22  .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Задания для дистанционного </w:t>
      </w:r>
      <w:proofErr w:type="gramStart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«Русский язык и литература. Литература». </w:t>
      </w:r>
    </w:p>
    <w:p w:rsidR="009222F4" w:rsidRPr="00DF1C91" w:rsidRDefault="009222F4" w:rsidP="009222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Pr="00DF1C9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Здравствуйте, уважаемые обучающиеся.</w:t>
      </w:r>
    </w:p>
    <w:p w:rsidR="009222F4" w:rsidRDefault="009222F4" w:rsidP="009222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Тема нашего урока: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деятели литературы и искусства на защите отечества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(1 урок).</w:t>
      </w:r>
    </w:p>
    <w:p w:rsidR="009222F4" w:rsidRDefault="009222F4" w:rsidP="009222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вам необходимо:</w:t>
      </w:r>
    </w:p>
    <w:p w:rsidR="009222F4" w:rsidRDefault="009222F4" w:rsidP="009222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изучить теорию;  </w:t>
      </w:r>
    </w:p>
    <w:p w:rsidR="009222F4" w:rsidRDefault="009222F4" w:rsidP="009222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3C66F3" w:rsidRDefault="003C66F3" w:rsidP="009222F4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 выполните задание (вопр.3 стр.287 устно).</w:t>
      </w:r>
    </w:p>
    <w:p w:rsidR="009222F4" w:rsidRPr="009E4E23" w:rsidRDefault="0004298A" w:rsidP="009222F4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8"/>
          <w:szCs w:val="28"/>
          <w:lang w:eastAsia="ru-RU"/>
        </w:rPr>
      </w:pPr>
      <w:bookmarkStart w:id="0" w:name="_GoBack"/>
      <w:r w:rsidRPr="003C66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9222F4" w:rsidRPr="003C66F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E4E23" w:rsidRPr="003C66F3">
        <w:rPr>
          <w:rFonts w:ascii="Arial" w:hAnsi="Arial" w:cs="Arial"/>
          <w:sz w:val="28"/>
          <w:szCs w:val="28"/>
        </w:rPr>
        <w:t>В тяжелейшие годы суровых испытаний Великой Отечественной войны деятели советской культуры</w:t>
      </w:r>
      <w:r w:rsidRPr="003C66F3">
        <w:rPr>
          <w:rFonts w:ascii="Arial" w:hAnsi="Arial" w:cs="Arial"/>
          <w:sz w:val="28"/>
          <w:szCs w:val="28"/>
        </w:rPr>
        <w:t xml:space="preserve">: </w:t>
      </w:r>
      <w:r w:rsidR="009E4E23" w:rsidRPr="003C66F3">
        <w:rPr>
          <w:rFonts w:ascii="Arial" w:hAnsi="Arial" w:cs="Arial"/>
          <w:sz w:val="28"/>
          <w:szCs w:val="28"/>
        </w:rPr>
        <w:t xml:space="preserve"> писатели</w:t>
      </w:r>
      <w:r w:rsidRPr="003C66F3">
        <w:rPr>
          <w:rFonts w:ascii="Arial" w:hAnsi="Arial" w:cs="Arial"/>
          <w:sz w:val="28"/>
          <w:szCs w:val="28"/>
        </w:rPr>
        <w:t>,</w:t>
      </w:r>
      <w:r w:rsidR="009E4E23" w:rsidRPr="003C66F3">
        <w:rPr>
          <w:rFonts w:ascii="Arial" w:hAnsi="Arial" w:cs="Arial"/>
          <w:sz w:val="28"/>
          <w:szCs w:val="28"/>
        </w:rPr>
        <w:t xml:space="preserve"> поэты</w:t>
      </w:r>
      <w:r w:rsidRPr="003C66F3">
        <w:rPr>
          <w:rFonts w:ascii="Arial" w:hAnsi="Arial" w:cs="Arial"/>
          <w:sz w:val="28"/>
          <w:szCs w:val="28"/>
        </w:rPr>
        <w:t xml:space="preserve">, </w:t>
      </w:r>
      <w:r w:rsidR="009E4E23" w:rsidRPr="003C66F3">
        <w:rPr>
          <w:rFonts w:ascii="Arial" w:hAnsi="Arial" w:cs="Arial"/>
          <w:sz w:val="28"/>
          <w:szCs w:val="28"/>
        </w:rPr>
        <w:t xml:space="preserve"> композиторы</w:t>
      </w:r>
      <w:r w:rsidRPr="003C66F3">
        <w:rPr>
          <w:rFonts w:ascii="Arial" w:hAnsi="Arial" w:cs="Arial"/>
          <w:sz w:val="28"/>
          <w:szCs w:val="28"/>
        </w:rPr>
        <w:t xml:space="preserve"> </w:t>
      </w:r>
      <w:r w:rsidR="009E4E23" w:rsidRPr="003C66F3">
        <w:rPr>
          <w:rFonts w:ascii="Arial" w:hAnsi="Arial" w:cs="Arial"/>
          <w:sz w:val="28"/>
          <w:szCs w:val="28"/>
        </w:rPr>
        <w:t xml:space="preserve"> весь свой талант отдавали победе над врагом. Был смягчен административно-идеологический контроль в области литературы и искусства. В годы войны многие писатели ушли на фронт, став военными корреспондентами. </w:t>
      </w:r>
      <w:proofErr w:type="gramStart"/>
      <w:r w:rsidR="009E4E23" w:rsidRPr="003C66F3">
        <w:rPr>
          <w:rFonts w:ascii="Arial" w:hAnsi="Arial" w:cs="Arial"/>
          <w:sz w:val="28"/>
          <w:szCs w:val="28"/>
        </w:rPr>
        <w:t>Более тысячи членов</w:t>
      </w:r>
      <w:proofErr w:type="gramEnd"/>
      <w:r w:rsidR="009E4E23" w:rsidRPr="003C66F3">
        <w:rPr>
          <w:rFonts w:ascii="Arial" w:hAnsi="Arial" w:cs="Arial"/>
          <w:sz w:val="28"/>
          <w:szCs w:val="28"/>
        </w:rPr>
        <w:t xml:space="preserve"> Союза писателей создавали свои произведения непосредственно на фронте и в партизанских отрядах. Почти половина из них пала в боях за свободу Отчизны, многие были ранены.</w:t>
      </w:r>
      <w:r w:rsidR="009E4E23" w:rsidRPr="003C66F3">
        <w:rPr>
          <w:rFonts w:ascii="Arial" w:hAnsi="Arial" w:cs="Arial"/>
          <w:sz w:val="28"/>
          <w:szCs w:val="28"/>
        </w:rPr>
        <w:br/>
      </w:r>
      <w:r w:rsidRPr="003C66F3">
        <w:rPr>
          <w:rFonts w:ascii="Arial" w:hAnsi="Arial" w:cs="Arial"/>
          <w:sz w:val="28"/>
          <w:szCs w:val="28"/>
        </w:rPr>
        <w:t xml:space="preserve">      </w:t>
      </w:r>
      <w:r w:rsidR="009E4E23" w:rsidRPr="003C66F3">
        <w:rPr>
          <w:rFonts w:ascii="Arial" w:hAnsi="Arial" w:cs="Arial"/>
          <w:sz w:val="28"/>
          <w:szCs w:val="28"/>
        </w:rPr>
        <w:t>Основная задача литературы в период войны заключалась в том, чтобы отобразить жизнь воюющего народа, передать величи</w:t>
      </w:r>
      <w:r w:rsidRPr="003C66F3">
        <w:rPr>
          <w:rFonts w:ascii="Arial" w:hAnsi="Arial" w:cs="Arial"/>
          <w:sz w:val="28"/>
          <w:szCs w:val="28"/>
        </w:rPr>
        <w:t xml:space="preserve">е его подвига, вызвать </w:t>
      </w:r>
      <w:proofErr w:type="spellStart"/>
      <w:r w:rsidRPr="003C66F3">
        <w:rPr>
          <w:rFonts w:ascii="Arial" w:hAnsi="Arial" w:cs="Arial"/>
          <w:sz w:val="28"/>
          <w:szCs w:val="28"/>
        </w:rPr>
        <w:t>глубокие</w:t>
      </w:r>
      <w:r w:rsidR="009E4E23" w:rsidRPr="003C66F3">
        <w:rPr>
          <w:rFonts w:ascii="Arial" w:hAnsi="Arial" w:cs="Arial"/>
          <w:sz w:val="28"/>
          <w:szCs w:val="28"/>
        </w:rPr>
        <w:t>патриотические</w:t>
      </w:r>
      <w:proofErr w:type="spellEnd"/>
      <w:r w:rsidR="009E4E23" w:rsidRPr="003C66F3">
        <w:rPr>
          <w:rFonts w:ascii="Arial" w:hAnsi="Arial" w:cs="Arial"/>
          <w:sz w:val="28"/>
          <w:szCs w:val="28"/>
        </w:rPr>
        <w:t xml:space="preserve"> чувства, внушить еще большую ненависть к врагу. Все это определило преобладание в советской литературе тяжелых лет войны таких специфических жанров, оперативно отражавших суровые будни фронта и тыла, </w:t>
      </w:r>
      <w:r w:rsidRPr="003C66F3">
        <w:rPr>
          <w:rFonts w:ascii="Arial" w:hAnsi="Arial" w:cs="Arial"/>
          <w:sz w:val="28"/>
          <w:szCs w:val="28"/>
        </w:rPr>
        <w:t xml:space="preserve">как газетные очерки, </w:t>
      </w:r>
      <w:proofErr w:type="spellStart"/>
      <w:r w:rsidRPr="003C66F3">
        <w:rPr>
          <w:rFonts w:ascii="Arial" w:hAnsi="Arial" w:cs="Arial"/>
          <w:sz w:val="28"/>
          <w:szCs w:val="28"/>
        </w:rPr>
        <w:t>статьи</w:t>
      </w:r>
      <w:r w:rsidR="009E4E23" w:rsidRPr="003C66F3">
        <w:rPr>
          <w:rFonts w:ascii="Arial" w:hAnsi="Arial" w:cs="Arial"/>
          <w:sz w:val="28"/>
          <w:szCs w:val="28"/>
        </w:rPr>
        <w:t>публицистические</w:t>
      </w:r>
      <w:proofErr w:type="spellEnd"/>
      <w:r w:rsidR="009E4E23" w:rsidRPr="003C66F3">
        <w:rPr>
          <w:rFonts w:ascii="Arial" w:hAnsi="Arial" w:cs="Arial"/>
          <w:sz w:val="28"/>
          <w:szCs w:val="28"/>
        </w:rPr>
        <w:t xml:space="preserve"> выступления в газетах и на радио.</w:t>
      </w:r>
      <w:r w:rsidR="009E4E23" w:rsidRPr="003C66F3">
        <w:rPr>
          <w:rFonts w:ascii="Arial" w:hAnsi="Arial" w:cs="Arial"/>
          <w:sz w:val="28"/>
          <w:szCs w:val="28"/>
        </w:rPr>
        <w:br/>
      </w:r>
      <w:r w:rsidRPr="003C66F3">
        <w:rPr>
          <w:rFonts w:ascii="Arial" w:hAnsi="Arial" w:cs="Arial"/>
          <w:sz w:val="28"/>
          <w:szCs w:val="28"/>
        </w:rPr>
        <w:t xml:space="preserve">     </w:t>
      </w:r>
      <w:r w:rsidR="009E4E23" w:rsidRPr="003C66F3">
        <w:rPr>
          <w:rFonts w:ascii="Arial" w:hAnsi="Arial" w:cs="Arial"/>
          <w:sz w:val="28"/>
          <w:szCs w:val="28"/>
        </w:rPr>
        <w:t xml:space="preserve">Публицистика А. Толстого, М. Шолохова, Н. Тихонова, В. Вишневского, К. Симонова, И. Эренбурга стала еще одним видом оружия, разящим врага. Вместе с тем создавались повести, романы, пьесы, поэтические произведения, главными героями и темой которых был народ, его стойкость и героизм в борьбе с врагом. </w:t>
      </w:r>
      <w:proofErr w:type="gramStart"/>
      <w:r w:rsidR="009E4E23" w:rsidRPr="003C66F3">
        <w:rPr>
          <w:rFonts w:ascii="Arial" w:hAnsi="Arial" w:cs="Arial"/>
          <w:sz w:val="28"/>
          <w:szCs w:val="28"/>
        </w:rPr>
        <w:t>«Народ</w:t>
      </w:r>
      <w:r w:rsidRPr="003C66F3">
        <w:rPr>
          <w:rFonts w:ascii="Arial" w:hAnsi="Arial" w:cs="Arial"/>
          <w:sz w:val="28"/>
          <w:szCs w:val="28"/>
        </w:rPr>
        <w:t xml:space="preserve">  </w:t>
      </w:r>
      <w:r w:rsidR="009E4E23" w:rsidRPr="003C66F3">
        <w:rPr>
          <w:rFonts w:ascii="Arial" w:hAnsi="Arial" w:cs="Arial"/>
          <w:sz w:val="28"/>
          <w:szCs w:val="28"/>
        </w:rPr>
        <w:t xml:space="preserve"> бессмертен» В. </w:t>
      </w:r>
      <w:proofErr w:type="spellStart"/>
      <w:r w:rsidR="009E4E23" w:rsidRPr="003C66F3">
        <w:rPr>
          <w:rFonts w:ascii="Arial" w:hAnsi="Arial" w:cs="Arial"/>
          <w:sz w:val="28"/>
          <w:szCs w:val="28"/>
        </w:rPr>
        <w:t>Гроссмана</w:t>
      </w:r>
      <w:proofErr w:type="spellEnd"/>
      <w:r w:rsidR="009E4E23" w:rsidRPr="003C66F3">
        <w:rPr>
          <w:rFonts w:ascii="Arial" w:hAnsi="Arial" w:cs="Arial"/>
          <w:sz w:val="28"/>
          <w:szCs w:val="28"/>
        </w:rPr>
        <w:t>,</w:t>
      </w:r>
      <w:r w:rsidRPr="003C66F3">
        <w:rPr>
          <w:rFonts w:ascii="Arial" w:hAnsi="Arial" w:cs="Arial"/>
          <w:sz w:val="28"/>
          <w:szCs w:val="28"/>
        </w:rPr>
        <w:t xml:space="preserve"> </w:t>
      </w:r>
      <w:r w:rsidR="009E4E23" w:rsidRPr="003C66F3">
        <w:rPr>
          <w:rFonts w:ascii="Arial" w:hAnsi="Arial" w:cs="Arial"/>
          <w:sz w:val="28"/>
          <w:szCs w:val="28"/>
        </w:rPr>
        <w:t xml:space="preserve"> «У стен Ленинграда» В</w:t>
      </w:r>
      <w:r w:rsidRPr="003C66F3">
        <w:rPr>
          <w:rFonts w:ascii="Arial" w:hAnsi="Arial" w:cs="Arial"/>
          <w:sz w:val="28"/>
          <w:szCs w:val="28"/>
        </w:rPr>
        <w:t xml:space="preserve"> </w:t>
      </w:r>
      <w:r w:rsidR="009E4E23" w:rsidRPr="003C66F3">
        <w:rPr>
          <w:rFonts w:ascii="Arial" w:hAnsi="Arial" w:cs="Arial"/>
          <w:sz w:val="28"/>
          <w:szCs w:val="28"/>
        </w:rPr>
        <w:t xml:space="preserve"> Вишневского, «Ленинградская поэма» О. </w:t>
      </w:r>
      <w:r w:rsidRPr="003C66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4E23" w:rsidRPr="003C66F3">
        <w:rPr>
          <w:rFonts w:ascii="Arial" w:hAnsi="Arial" w:cs="Arial"/>
          <w:sz w:val="28"/>
          <w:szCs w:val="28"/>
        </w:rPr>
        <w:t>Берггольц</w:t>
      </w:r>
      <w:proofErr w:type="spellEnd"/>
      <w:r w:rsidR="009E4E23" w:rsidRPr="003C66F3">
        <w:rPr>
          <w:rFonts w:ascii="Arial" w:hAnsi="Arial" w:cs="Arial"/>
          <w:sz w:val="28"/>
          <w:szCs w:val="28"/>
        </w:rPr>
        <w:t>, «</w:t>
      </w:r>
      <w:proofErr w:type="spellStart"/>
      <w:r w:rsidR="009E4E23" w:rsidRPr="003C66F3">
        <w:rPr>
          <w:rFonts w:ascii="Arial" w:hAnsi="Arial" w:cs="Arial"/>
          <w:sz w:val="28"/>
          <w:szCs w:val="28"/>
        </w:rPr>
        <w:t>Пулковский</w:t>
      </w:r>
      <w:proofErr w:type="spellEnd"/>
      <w:r w:rsidR="009E4E23" w:rsidRPr="003C66F3">
        <w:rPr>
          <w:rFonts w:ascii="Arial" w:hAnsi="Arial" w:cs="Arial"/>
          <w:sz w:val="28"/>
          <w:szCs w:val="28"/>
        </w:rPr>
        <w:t xml:space="preserve"> меридиан» В. </w:t>
      </w:r>
      <w:proofErr w:type="spellStart"/>
      <w:r w:rsidR="009E4E23" w:rsidRPr="003C66F3">
        <w:rPr>
          <w:rFonts w:ascii="Arial" w:hAnsi="Arial" w:cs="Arial"/>
          <w:sz w:val="28"/>
          <w:szCs w:val="28"/>
        </w:rPr>
        <w:t>Инбер</w:t>
      </w:r>
      <w:proofErr w:type="spellEnd"/>
      <w:r w:rsidR="009E4E23" w:rsidRPr="003C66F3">
        <w:rPr>
          <w:rFonts w:ascii="Arial" w:hAnsi="Arial" w:cs="Arial"/>
          <w:sz w:val="28"/>
          <w:szCs w:val="28"/>
        </w:rPr>
        <w:t>,</w:t>
      </w:r>
      <w:r w:rsidRPr="003C66F3">
        <w:rPr>
          <w:rFonts w:ascii="Arial" w:hAnsi="Arial" w:cs="Arial"/>
          <w:sz w:val="28"/>
          <w:szCs w:val="28"/>
        </w:rPr>
        <w:t xml:space="preserve"> </w:t>
      </w:r>
      <w:r w:rsidR="009E4E23" w:rsidRPr="003C66F3">
        <w:rPr>
          <w:rFonts w:ascii="Arial" w:hAnsi="Arial" w:cs="Arial"/>
          <w:sz w:val="28"/>
          <w:szCs w:val="28"/>
        </w:rPr>
        <w:t xml:space="preserve"> «Волоколамское шоссе» А. Бека, «Дни и ночи» К. Симонова, «Урал в обороне» М. Шагинян, «В окопах Сталинграда» В. Некрасова, «Зоя» М. </w:t>
      </w:r>
      <w:proofErr w:type="spellStart"/>
      <w:r w:rsidR="009E4E23" w:rsidRPr="003C66F3">
        <w:rPr>
          <w:rFonts w:ascii="Arial" w:hAnsi="Arial" w:cs="Arial"/>
          <w:sz w:val="28"/>
          <w:szCs w:val="28"/>
        </w:rPr>
        <w:t>Алигер</w:t>
      </w:r>
      <w:proofErr w:type="spellEnd"/>
      <w:r w:rsidR="009E4E23" w:rsidRPr="003C66F3">
        <w:rPr>
          <w:rFonts w:ascii="Arial" w:hAnsi="Arial" w:cs="Arial"/>
          <w:sz w:val="28"/>
          <w:szCs w:val="28"/>
        </w:rPr>
        <w:t xml:space="preserve"> — эти и другие литературные произведения, созданные в годы войны, охватывали фронт, тыл, партизанское </w:t>
      </w:r>
      <w:r w:rsidR="009E4E23" w:rsidRPr="003C66F3">
        <w:rPr>
          <w:rFonts w:ascii="Arial" w:hAnsi="Arial" w:cs="Arial"/>
          <w:sz w:val="28"/>
          <w:szCs w:val="28"/>
        </w:rPr>
        <w:lastRenderedPageBreak/>
        <w:t>движение.</w:t>
      </w:r>
      <w:proofErr w:type="gramEnd"/>
      <w:r w:rsidR="009E4E23" w:rsidRPr="003C66F3">
        <w:rPr>
          <w:rFonts w:ascii="Arial" w:hAnsi="Arial" w:cs="Arial"/>
          <w:sz w:val="28"/>
          <w:szCs w:val="28"/>
        </w:rPr>
        <w:br/>
      </w:r>
      <w:r w:rsidRPr="003C66F3">
        <w:rPr>
          <w:rFonts w:ascii="Arial" w:hAnsi="Arial" w:cs="Arial"/>
          <w:sz w:val="28"/>
          <w:szCs w:val="28"/>
        </w:rPr>
        <w:t xml:space="preserve">     </w:t>
      </w:r>
      <w:r w:rsidR="009E4E23" w:rsidRPr="003C66F3">
        <w:rPr>
          <w:rFonts w:ascii="Arial" w:hAnsi="Arial" w:cs="Arial"/>
          <w:sz w:val="28"/>
          <w:szCs w:val="28"/>
        </w:rPr>
        <w:t>Как своих однополчан воспринимали фронтовики героев поэмы А. Твардовс</w:t>
      </w:r>
      <w:r w:rsidRPr="003C66F3">
        <w:rPr>
          <w:rFonts w:ascii="Arial" w:hAnsi="Arial" w:cs="Arial"/>
          <w:sz w:val="28"/>
          <w:szCs w:val="28"/>
        </w:rPr>
        <w:t xml:space="preserve">кого «Василий Теркин», романа М. </w:t>
      </w:r>
      <w:r w:rsidR="009E4E23" w:rsidRPr="003C66F3">
        <w:rPr>
          <w:rFonts w:ascii="Arial" w:hAnsi="Arial" w:cs="Arial"/>
          <w:sz w:val="28"/>
          <w:szCs w:val="28"/>
        </w:rPr>
        <w:t>Шолохова «Они сражались за Родину». В годы войны вышли первые главы романа А. Фадеева «Молодая гвардия», поэма А. Твардовского «Василий Теркин».</w:t>
      </w:r>
      <w:r w:rsidR="009E4E23" w:rsidRPr="003C66F3">
        <w:rPr>
          <w:rFonts w:ascii="Arial" w:hAnsi="Arial" w:cs="Arial"/>
          <w:sz w:val="28"/>
          <w:szCs w:val="28"/>
        </w:rPr>
        <w:br/>
      </w:r>
      <w:r w:rsidRPr="003C66F3">
        <w:rPr>
          <w:rFonts w:ascii="Arial" w:hAnsi="Arial" w:cs="Arial"/>
          <w:sz w:val="28"/>
          <w:szCs w:val="28"/>
        </w:rPr>
        <w:t xml:space="preserve">    </w:t>
      </w:r>
      <w:r w:rsidR="009E4E23" w:rsidRPr="003C66F3">
        <w:rPr>
          <w:rFonts w:ascii="Arial" w:hAnsi="Arial" w:cs="Arial"/>
          <w:sz w:val="28"/>
          <w:szCs w:val="28"/>
        </w:rPr>
        <w:t>Важное место в литературе военных лет занимали произведения о героическом боевом прошлом русского народа. Традиции борьбы народов России против иноземных захватчиков умножали боевой дух сражающейся Красной Армии, наших граждан, трудящихся в тылу. Литературные произведения поднимали моральный дух советских граждан, укрепляли у них уверенность в победе, развивали чувства национальной гордости и патриотизма.</w:t>
      </w:r>
      <w:r w:rsidR="009E4E23" w:rsidRPr="003C66F3">
        <w:rPr>
          <w:rFonts w:ascii="Arial" w:hAnsi="Arial" w:cs="Arial"/>
          <w:sz w:val="28"/>
          <w:szCs w:val="28"/>
        </w:rPr>
        <w:br/>
      </w:r>
      <w:proofErr w:type="gramStart"/>
      <w:r w:rsidRPr="003C66F3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3C66F3">
        <w:rPr>
          <w:rFonts w:ascii="Arial" w:hAnsi="Arial" w:cs="Arial"/>
          <w:sz w:val="28"/>
          <w:szCs w:val="28"/>
        </w:rPr>
        <w:t xml:space="preserve">  </w:t>
      </w:r>
      <w:r w:rsidR="009E4E23" w:rsidRPr="003C66F3">
        <w:rPr>
          <w:rFonts w:ascii="Arial" w:hAnsi="Arial" w:cs="Arial"/>
          <w:sz w:val="28"/>
          <w:szCs w:val="28"/>
        </w:rPr>
        <w:t>Не остались в стороне от событий и работники театрального искусства. Созданные ими в творческом содружестве с драматургами новые спектакли («Накануне» А. Афиногенова, «Русские люди» К. Симонова, «Нашествие» Л. Леонов, «Фронт» А. Корнейчука, и другие) показывали героизм советского народа в войне</w:t>
      </w:r>
      <w:bookmarkEnd w:id="0"/>
      <w:r w:rsidR="009E4E23">
        <w:rPr>
          <w:rFonts w:ascii="Arial" w:hAnsi="Arial" w:cs="Arial"/>
        </w:rPr>
        <w:t xml:space="preserve">, его стойкость и патриотизм. </w:t>
      </w:r>
      <w:r>
        <w:rPr>
          <w:rFonts w:ascii="Arial" w:hAnsi="Arial" w:cs="Arial"/>
        </w:rPr>
        <w:t xml:space="preserve"> </w:t>
      </w:r>
    </w:p>
    <w:p w:rsidR="009222F4" w:rsidRPr="002D0B2D" w:rsidRDefault="009222F4" w:rsidP="009222F4">
      <w:pPr>
        <w:shd w:val="clear" w:color="auto" w:fill="FFFFFF"/>
        <w:spacing w:after="375" w:line="240" w:lineRule="auto"/>
        <w:rPr>
          <w:rFonts w:ascii="Roboto" w:eastAsia="Times New Roman" w:hAnsi="Roboto" w:cs="Arial"/>
          <w:color w:val="333333"/>
          <w:sz w:val="23"/>
          <w:szCs w:val="23"/>
          <w:lang w:eastAsia="ru-RU"/>
        </w:rPr>
      </w:pPr>
      <w:r>
        <w:rPr>
          <w:rFonts w:ascii="Roboto" w:eastAsia="Times New Roman" w:hAnsi="Roboto" w:cs="Arial"/>
          <w:color w:val="333333"/>
          <w:sz w:val="23"/>
          <w:szCs w:val="23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9222F4" w:rsidRDefault="0004298A" w:rsidP="003C66F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Рекомендуемая литература:</w:t>
      </w:r>
    </w:p>
    <w:p w:rsidR="009222F4" w:rsidRDefault="009222F4" w:rsidP="009222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1). Литература: учебник для учреждений нач. и сред. проф. Образования : в 2 ч. Ч. 2 /Г.А.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: Издательский центр «Академия», 2018.—400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222F4" w:rsidRDefault="009222F4" w:rsidP="009222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5" w:history="1">
        <w:r w:rsidRPr="00A108DF">
          <w:rPr>
            <w:rStyle w:val="a3"/>
            <w:rFonts w:ascii="Times New Roman" w:eastAsia="Calibri" w:hAnsi="Times New Roman" w:cs="Times New Roman"/>
            <w:sz w:val="28"/>
            <w:szCs w:val="28"/>
            <w:lang w:eastAsia="ru-RU"/>
          </w:rPr>
          <w:t>https://obuchalka.org/2016111791792/literatura-chast-2-obernihina-g-a-2012.h</w:t>
        </w:r>
      </w:hyperlink>
    </w:p>
    <w:p w:rsidR="009222F4" w:rsidRPr="0061214C" w:rsidRDefault="009222F4" w:rsidP="009222F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>
        <w:t xml:space="preserve">   </w:t>
      </w:r>
      <w:r w:rsidRPr="00E03803">
        <w:rPr>
          <w:sz w:val="24"/>
        </w:rPr>
        <w:t xml:space="preserve"> </w:t>
      </w:r>
      <w:r w:rsidRPr="00E03803">
        <w:rPr>
          <w:sz w:val="28"/>
        </w:rPr>
        <w:t xml:space="preserve">С  уважением, </w:t>
      </w:r>
      <w:proofErr w:type="spellStart"/>
      <w:r w:rsidRPr="00E03803">
        <w:rPr>
          <w:sz w:val="28"/>
        </w:rPr>
        <w:t>Танчик</w:t>
      </w:r>
      <w:proofErr w:type="spellEnd"/>
      <w:r w:rsidRPr="00E03803">
        <w:rPr>
          <w:sz w:val="28"/>
        </w:rPr>
        <w:t xml:space="preserve"> Е. А.</w:t>
      </w:r>
    </w:p>
    <w:p w:rsidR="009222F4" w:rsidRDefault="009222F4" w:rsidP="009222F4"/>
    <w:p w:rsidR="00892C8F" w:rsidRDefault="00892C8F"/>
    <w:sectPr w:rsidR="0089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97"/>
    <w:rsid w:val="0004298A"/>
    <w:rsid w:val="003C66F3"/>
    <w:rsid w:val="00443197"/>
    <w:rsid w:val="00892C8F"/>
    <w:rsid w:val="009222F4"/>
    <w:rsid w:val="009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2020-04-16T11:45:00Z</dcterms:created>
  <dcterms:modified xsi:type="dcterms:W3CDTF">2020-04-16T12:14:00Z</dcterms:modified>
</cp:coreProperties>
</file>